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F3" w:rsidRPr="00A775F3" w:rsidRDefault="00A775F3" w:rsidP="00A775F3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Урок  русского языка. 3А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A775F3">
        <w:rPr>
          <w:rFonts w:ascii="Times New Roman" w:hAnsi="Times New Roman" w:cs="Times New Roman"/>
          <w:color w:val="595959"/>
          <w:sz w:val="28"/>
          <w:szCs w:val="28"/>
        </w:rPr>
        <w:t>Роль глаголов в предложении.</w:t>
      </w:r>
    </w:p>
    <w:p w:rsidR="00A775F3" w:rsidRPr="00B233FC" w:rsidRDefault="00A775F3" w:rsidP="00A7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06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20.</w:t>
      </w:r>
    </w:p>
    <w:p w:rsidR="00A775F3" w:rsidRPr="00F72188" w:rsidRDefault="00A775F3" w:rsidP="00A775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«Здравствуйте, ребята</w:t>
      </w:r>
      <w:r w:rsidRPr="00F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Сегодня у нас будет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дистанционный урок.</w:t>
      </w:r>
      <w:r w:rsidRPr="00F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775F3" w:rsidRPr="00F72188" w:rsidRDefault="00A775F3" w:rsidP="00A775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Продолжим изучение глаголов.  Откройте учебники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с 69, упр.523. Разберем по членам второе предложение.  Сейчас ответим на вопрос Почемучки. Каким членом предложения является глагол?</w:t>
      </w:r>
    </w:p>
    <w:p w:rsidR="00A775F3" w:rsidRPr="00B233FC" w:rsidRDefault="00A775F3" w:rsidP="00A7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3</w:t>
      </w:r>
      <w:r w:rsidRPr="00A84A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Изучите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правило  </w:t>
      </w:r>
      <w:r w:rsidRPr="005848A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(стр.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70</w:t>
      </w:r>
      <w:r w:rsidRPr="005848A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)  ,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запомните её.</w:t>
      </w:r>
    </w:p>
    <w:p w:rsidR="00A775F3" w:rsidRDefault="00A775F3" w:rsidP="00A7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A84A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Выполним упр. 524. </w:t>
      </w:r>
    </w:p>
    <w:p w:rsidR="00A775F3" w:rsidRPr="00F72188" w:rsidRDefault="00A775F3" w:rsidP="00A775F3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bidi="ru-RU"/>
        </w:rPr>
      </w:pPr>
      <w:r w:rsidRPr="00A775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.Запишем домашнее задание.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Выпоните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26, с 71в  тетрадях.</w:t>
      </w:r>
    </w:p>
    <w:p w:rsidR="00A775F3" w:rsidRPr="00610028" w:rsidRDefault="00A775F3" w:rsidP="00A7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A775F3" w:rsidRPr="00A84AAB" w:rsidRDefault="00A775F3" w:rsidP="00A7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A775F3" w:rsidRPr="00A775F3" w:rsidRDefault="00A775F3" w:rsidP="00A77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proofErr w:type="spellStart"/>
      <w:r>
        <w:rPr>
          <w:lang w:val="en-US"/>
        </w:rPr>
        <w:t>WhatsApp</w:t>
      </w:r>
      <w:bookmarkStart w:id="0" w:name="_GoBack"/>
      <w:bookmarkEnd w:id="0"/>
      <w:proofErr w:type="spellEnd"/>
    </w:p>
    <w:p w:rsidR="004A19D3" w:rsidRDefault="004A19D3"/>
    <w:sectPr w:rsidR="004A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75F3"/>
    <w:rsid w:val="004A19D3"/>
    <w:rsid w:val="00A7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775F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2020-04-08T04:27:00Z</dcterms:created>
  <dcterms:modified xsi:type="dcterms:W3CDTF">2020-04-08T04:37:00Z</dcterms:modified>
</cp:coreProperties>
</file>